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1C89" w14:textId="3D00DEBC" w:rsidR="0053408A" w:rsidRPr="00ED45E1" w:rsidRDefault="0047630C" w:rsidP="005340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3B1CC" wp14:editId="73818197">
                <wp:simplePos x="0" y="0"/>
                <wp:positionH relativeFrom="margin">
                  <wp:posOffset>2226945</wp:posOffset>
                </wp:positionH>
                <wp:positionV relativeFrom="paragraph">
                  <wp:posOffset>-2152650</wp:posOffset>
                </wp:positionV>
                <wp:extent cx="4267200" cy="41586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15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0B07" w14:textId="2AC03465" w:rsidR="0053408A" w:rsidRPr="0053408A" w:rsidRDefault="00273F51" w:rsidP="0058666D">
                            <w:pPr>
                              <w:pStyle w:val="SubHeaderProposal"/>
                              <w:spacing w:line="276" w:lineRule="auto"/>
                              <w:ind w:right="-144"/>
                              <w:rPr>
                                <w:i/>
                                <w:caps/>
                                <w:spacing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24"/>
                                <w:sz w:val="28"/>
                                <w:szCs w:val="28"/>
                              </w:rPr>
                              <w:t>TAKE PART in our Engagement Survey</w:t>
                            </w:r>
                          </w:p>
                          <w:p w14:paraId="72C6A5DB" w14:textId="3A6D3820" w:rsidR="0053408A" w:rsidRPr="000B1A42" w:rsidRDefault="00430102" w:rsidP="0058666D">
                            <w:pPr>
                              <w:pStyle w:val="NoSpacing"/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19"/>
                                <w:szCs w:val="19"/>
                                <w:vertAlign w:val="superscrip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Let your voice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be heard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by taking part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in </w:t>
                            </w:r>
                            <w:r w:rsidR="00273F51" w:rsidRP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  <w:highlight w:val="yellow"/>
                              </w:rPr>
                              <w:t>[Client Name]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’s </w:t>
                            </w:r>
                            <w:r w:rsidR="00273F51" w:rsidRP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  <w:highlight w:val="yellow"/>
                              </w:rPr>
                              <w:t>daily/weekly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0155E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engagement 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survey, powered by Engage360. With a single click, you can provide </w:t>
                            </w: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consistent, 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anonymous feedback that will d</w:t>
                            </w:r>
                            <w:r w:rsidR="00601744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etermine the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future </w:t>
                            </w:r>
                            <w:r w:rsidR="00601744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of our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company culture</w:t>
                            </w:r>
                            <w:r w:rsidR="00601744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,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performance</w:t>
                            </w:r>
                            <w:r w:rsidR="00601744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, and resources</w:t>
                            </w:r>
                            <w:r w:rsidR="00273F5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14:paraId="4F221540" w14:textId="77777777" w:rsidR="00273F51" w:rsidRDefault="00273F51" w:rsidP="00023DBF">
                            <w:pPr>
                              <w:pStyle w:val="BulletProposal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right="-144"/>
                            </w:pPr>
                          </w:p>
                          <w:p w14:paraId="3FA91096" w14:textId="075AF913" w:rsidR="007861E1" w:rsidRPr="0058666D" w:rsidRDefault="007861E1" w:rsidP="007861E1">
                            <w:pPr>
                              <w:pStyle w:val="Subheader"/>
                              <w:spacing w:line="276" w:lineRule="auto"/>
                              <w:ind w:right="-144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WHY PARTICIPATE</w:t>
                            </w:r>
                          </w:p>
                          <w:p w14:paraId="53EE2BD3" w14:textId="34A3CEB5" w:rsidR="007861E1" w:rsidRDefault="007B6DF1" w:rsidP="007861E1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Share your thoughts and opinions</w:t>
                            </w:r>
                            <w:r w:rsidR="00B13805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AC5B25B" w14:textId="0B3DCA34" w:rsidR="007861E1" w:rsidRDefault="007B6DF1" w:rsidP="007861E1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Contribute solutions to </w:t>
                            </w:r>
                            <w:r w:rsidR="007861E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grow</w:t>
                            </w: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our organization</w:t>
                            </w:r>
                            <w:r w:rsidR="00B13805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11D018C2" w14:textId="5459B4DB" w:rsidR="00BC69C5" w:rsidRPr="00DA161A" w:rsidRDefault="007861E1" w:rsidP="007B6DF1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</w:pPr>
                            <w:r w:rsidRPr="00DA161A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Be happy and thrive in </w:t>
                            </w:r>
                            <w:r w:rsidR="007B6DF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a</w:t>
                            </w:r>
                            <w:r w:rsidRPr="00DA161A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workplace</w:t>
                            </w:r>
                            <w:r w:rsidR="007B6DF1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you are proud to be a part of.</w:t>
                            </w:r>
                            <w:r w:rsidR="00023DBF" w:rsidRPr="00DA161A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7F98512E" w14:textId="31247711" w:rsidR="00023DBF" w:rsidRPr="0058666D" w:rsidRDefault="00023DBF" w:rsidP="00023DBF">
                            <w:pPr>
                              <w:pStyle w:val="Subheader"/>
                              <w:spacing w:line="276" w:lineRule="auto"/>
                              <w:ind w:right="-144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HOW TO COMP</w:t>
                            </w:r>
                            <w:r w:rsidR="00B13805">
                              <w:rPr>
                                <w:sz w:val="21"/>
                                <w:szCs w:val="21"/>
                              </w:rPr>
                              <w:t>LE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TE </w:t>
                            </w:r>
                            <w:r w:rsidR="00B13805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B13805" w:rsidRPr="00B13805">
                              <w:rPr>
                                <w:sz w:val="21"/>
                                <w:szCs w:val="21"/>
                                <w:highlight w:val="yellow"/>
                              </w:rPr>
                              <w:t>DAILY/WEEKLY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SURVEY</w:t>
                            </w:r>
                          </w:p>
                          <w:p w14:paraId="7EDD3588" w14:textId="77777777" w:rsidR="00B13805" w:rsidRDefault="00B13805" w:rsidP="00B13805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You will receive a </w:t>
                            </w:r>
                            <w:r w:rsidRPr="005C2917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consistent cadence of survey questions, one at a time, through email</w:t>
                            </w: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 or text message.</w:t>
                            </w:r>
                          </w:p>
                          <w:p w14:paraId="075B8BD6" w14:textId="77777777" w:rsidR="00B13805" w:rsidRPr="005C2917" w:rsidRDefault="00B13805" w:rsidP="00B13805">
                            <w:pPr>
                              <w:pStyle w:val="BulletProposal"/>
                              <w:numPr>
                                <w:ilvl w:val="1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</w:pPr>
                            <w:r w:rsidRPr="005C2917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Easily manage survey preferences via the </w:t>
                            </w:r>
                            <w:r w:rsidRPr="005C2917">
                              <w:rPr>
                                <w:rFonts w:ascii="Open Sans" w:hAnsi="Open Sans" w:cs="Open Sans"/>
                                <w:b/>
                                <w:sz w:val="19"/>
                                <w:szCs w:val="19"/>
                              </w:rPr>
                              <w:t>Manage Preferences</w:t>
                            </w:r>
                            <w:r w:rsidRPr="005C2917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 link at the bottom of any survey question</w:t>
                            </w: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1EF1F62" w14:textId="0C446CDE" w:rsidR="00023DBF" w:rsidRPr="0058666D" w:rsidRDefault="00023DBF" w:rsidP="00023DBF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 xml:space="preserve">One click </w:t>
                            </w:r>
                            <w:r w:rsidR="00C0155E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records your response</w:t>
                            </w:r>
                            <w:r w:rsidR="00471A72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7DB3F8B" w14:textId="38114642" w:rsidR="0053408A" w:rsidRPr="00C0155E" w:rsidRDefault="00C0155E" w:rsidP="001801BE">
                            <w:pPr>
                              <w:pStyle w:val="BulletProposal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44"/>
                              <w:rPr>
                                <w:rFonts w:ascii="Open Sans" w:hAnsi="Open Sans" w:cs="Open Sans"/>
                                <w:b/>
                                <w:sz w:val="19"/>
                                <w:szCs w:val="19"/>
                              </w:rPr>
                            </w:pPr>
                            <w:r w:rsidRPr="00C0155E">
                              <w:rPr>
                                <w:rFonts w:ascii="Open Sans" w:hAnsi="Open Sans" w:cs="Open Sans"/>
                                <w:sz w:val="19"/>
                                <w:szCs w:val="19"/>
                                <w:highlight w:val="yellow"/>
                              </w:rPr>
                              <w:t xml:space="preserve">You can provide </w:t>
                            </w:r>
                            <w:r w:rsidR="000B1A42" w:rsidRPr="00C0155E">
                              <w:rPr>
                                <w:rFonts w:ascii="Open Sans" w:hAnsi="Open Sans" w:cs="Open Sans"/>
                                <w:sz w:val="19"/>
                                <w:szCs w:val="19"/>
                                <w:highlight w:val="yellow"/>
                              </w:rPr>
                              <w:t>additional feedback</w:t>
                            </w:r>
                            <w:r w:rsidR="00601744" w:rsidRPr="00C0155E">
                              <w:rPr>
                                <w:rFonts w:ascii="Open Sans" w:hAnsi="Open Sans" w:cs="Open Sans"/>
                                <w:sz w:val="19"/>
                                <w:szCs w:val="19"/>
                                <w:highlight w:val="yellow"/>
                              </w:rPr>
                              <w:t xml:space="preserve"> </w:t>
                            </w:r>
                            <w:r w:rsidRPr="00C0155E">
                              <w:rPr>
                                <w:rFonts w:ascii="Open Sans" w:hAnsi="Open Sans" w:cs="Open Sans"/>
                                <w:sz w:val="19"/>
                                <w:szCs w:val="19"/>
                                <w:highlight w:val="yellow"/>
                              </w:rPr>
                              <w:t xml:space="preserve">regarding a question by using the </w:t>
                            </w:r>
                            <w:r w:rsidRPr="00C0155E">
                              <w:rPr>
                                <w:rFonts w:ascii="Open Sans" w:hAnsi="Open Sans" w:cs="Open Sans"/>
                                <w:b/>
                                <w:bCs/>
                                <w:sz w:val="19"/>
                                <w:szCs w:val="19"/>
                                <w:highlight w:val="yellow"/>
                              </w:rPr>
                              <w:t xml:space="preserve">comment </w:t>
                            </w:r>
                            <w:r w:rsidR="00B13805" w:rsidRPr="00C0155E">
                              <w:rPr>
                                <w:rFonts w:ascii="Open Sans" w:hAnsi="Open Sans" w:cs="Open Sans"/>
                                <w:b/>
                                <w:bCs/>
                                <w:sz w:val="19"/>
                                <w:szCs w:val="19"/>
                                <w:highlight w:val="yellow"/>
                              </w:rPr>
                              <w:t xml:space="preserve">box </w:t>
                            </w:r>
                            <w:r w:rsidR="00B13805" w:rsidRPr="00C0155E">
                              <w:rPr>
                                <w:rFonts w:ascii="Open Sans" w:hAnsi="Open Sans" w:cs="Open Sans"/>
                                <w:sz w:val="19"/>
                                <w:szCs w:val="19"/>
                                <w:highlight w:val="yellow"/>
                              </w:rPr>
                              <w:t>provided</w:t>
                            </w:r>
                            <w:r w:rsidR="00471A72">
                              <w:rPr>
                                <w:rFonts w:ascii="Open Sans" w:hAnsi="Open Sans" w:cs="Open San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3B1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35pt;margin-top:-169.5pt;width:336pt;height:32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" filled="f" stroked="f">
                <v:textbox>
                  <w:txbxContent>
                    <w:p w14:paraId="3EC70B07" w14:textId="2AC03465" w:rsidR="0053408A" w:rsidRPr="0053408A" w:rsidRDefault="00273F51" w:rsidP="0058666D">
                      <w:pPr>
                        <w:pStyle w:val="SubHeaderProposal"/>
                        <w:spacing w:line="276" w:lineRule="auto"/>
                        <w:ind w:right="-144"/>
                        <w:rPr>
                          <w:i/>
                          <w:caps/>
                          <w:spacing w:val="2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24"/>
                          <w:sz w:val="28"/>
                          <w:szCs w:val="28"/>
                        </w:rPr>
                        <w:t>TAKE PART in our Engagement Survey</w:t>
                      </w:r>
                    </w:p>
                    <w:p w14:paraId="72C6A5DB" w14:textId="3A6D3820" w:rsidR="0053408A" w:rsidRPr="000B1A42" w:rsidRDefault="00430102" w:rsidP="0058666D">
                      <w:pPr>
                        <w:pStyle w:val="NoSpacing"/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19"/>
                          <w:szCs w:val="19"/>
                          <w:vertAlign w:val="superscript"/>
                        </w:rPr>
                      </w:pP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Let your voice </w:t>
                      </w:r>
                      <w:proofErr w:type="gramStart"/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be heard</w:t>
                      </w:r>
                      <w:proofErr w:type="gramEnd"/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by taking part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in </w:t>
                      </w:r>
                      <w:r w:rsidR="00273F51" w:rsidRPr="00273F51">
                        <w:rPr>
                          <w:rFonts w:ascii="Open Sans" w:hAnsi="Open Sans" w:cs="Open Sans"/>
                          <w:sz w:val="19"/>
                          <w:szCs w:val="19"/>
                          <w:highlight w:val="yellow"/>
                        </w:rPr>
                        <w:t>[Client Name]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’s </w:t>
                      </w:r>
                      <w:r w:rsidR="00273F51" w:rsidRPr="00273F51">
                        <w:rPr>
                          <w:rFonts w:ascii="Open Sans" w:hAnsi="Open Sans" w:cs="Open Sans"/>
                          <w:sz w:val="19"/>
                          <w:szCs w:val="19"/>
                          <w:highlight w:val="yellow"/>
                        </w:rPr>
                        <w:t>daily/weekly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</w:t>
                      </w:r>
                      <w:r w:rsidR="00C0155E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engagement 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survey, powered by Engage360. With a single click, you can provide </w:t>
                      </w: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consistent, 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anonymous feedback that will d</w:t>
                      </w:r>
                      <w:r w:rsidR="00601744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etermine the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future </w:t>
                      </w:r>
                      <w:r w:rsidR="00601744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of our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company culture</w:t>
                      </w:r>
                      <w:r w:rsidR="00601744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,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performance</w:t>
                      </w:r>
                      <w:r w:rsidR="00601744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, and resources</w:t>
                      </w:r>
                      <w:r w:rsidR="00273F5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. </w:t>
                      </w:r>
                    </w:p>
                    <w:p w14:paraId="4F221540" w14:textId="77777777" w:rsidR="00273F51" w:rsidRDefault="00273F51" w:rsidP="00023DBF">
                      <w:pPr>
                        <w:pStyle w:val="BulletProposal"/>
                        <w:numPr>
                          <w:ilvl w:val="0"/>
                          <w:numId w:val="0"/>
                        </w:numPr>
                        <w:spacing w:line="276" w:lineRule="auto"/>
                        <w:ind w:right="-144"/>
                      </w:pPr>
                    </w:p>
                    <w:p w14:paraId="3FA91096" w14:textId="075AF913" w:rsidR="007861E1" w:rsidRPr="0058666D" w:rsidRDefault="007861E1" w:rsidP="007861E1">
                      <w:pPr>
                        <w:pStyle w:val="Subheader"/>
                        <w:spacing w:line="276" w:lineRule="auto"/>
                        <w:ind w:right="-144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WHY PARTICIPATE</w:t>
                      </w:r>
                    </w:p>
                    <w:p w14:paraId="53EE2BD3" w14:textId="34A3CEB5" w:rsidR="007861E1" w:rsidRDefault="007B6DF1" w:rsidP="007861E1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19"/>
                          <w:szCs w:val="19"/>
                        </w:rPr>
                      </w:pP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Share your thoughts and opinions</w:t>
                      </w:r>
                      <w:r w:rsidR="00B13805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.</w:t>
                      </w:r>
                    </w:p>
                    <w:p w14:paraId="6AC5B25B" w14:textId="0B3DCA34" w:rsidR="007861E1" w:rsidRDefault="007B6DF1" w:rsidP="007861E1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19"/>
                          <w:szCs w:val="19"/>
                        </w:rPr>
                      </w:pP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Contribute solutions to </w:t>
                      </w:r>
                      <w:r w:rsidR="007861E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grow</w:t>
                      </w: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our organization</w:t>
                      </w:r>
                      <w:r w:rsidR="00B13805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.</w:t>
                      </w:r>
                    </w:p>
                    <w:p w14:paraId="11D018C2" w14:textId="5459B4DB" w:rsidR="00BC69C5" w:rsidRPr="00DA161A" w:rsidRDefault="007861E1" w:rsidP="007B6DF1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19"/>
                          <w:szCs w:val="19"/>
                        </w:rPr>
                      </w:pPr>
                      <w:r w:rsidRPr="00DA161A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Be happy and thrive in </w:t>
                      </w:r>
                      <w:r w:rsidR="007B6DF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a</w:t>
                      </w:r>
                      <w:r w:rsidRPr="00DA161A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workplace</w:t>
                      </w:r>
                      <w:r w:rsidR="007B6DF1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you are proud to be a part of.</w:t>
                      </w:r>
                      <w:r w:rsidR="00023DBF" w:rsidRPr="00DA161A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br/>
                      </w:r>
                    </w:p>
                    <w:p w14:paraId="7F98512E" w14:textId="31247711" w:rsidR="00023DBF" w:rsidRPr="0058666D" w:rsidRDefault="00023DBF" w:rsidP="00023DBF">
                      <w:pPr>
                        <w:pStyle w:val="Subheader"/>
                        <w:spacing w:line="276" w:lineRule="auto"/>
                        <w:ind w:right="-144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HOW TO COMP</w:t>
                      </w:r>
                      <w:r w:rsidR="00B13805">
                        <w:rPr>
                          <w:sz w:val="21"/>
                          <w:szCs w:val="21"/>
                        </w:rPr>
                        <w:t>LE</w:t>
                      </w:r>
                      <w:r>
                        <w:rPr>
                          <w:sz w:val="21"/>
                          <w:szCs w:val="21"/>
                        </w:rPr>
                        <w:t xml:space="preserve">TE </w:t>
                      </w:r>
                      <w:r w:rsidR="00B13805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="00B13805" w:rsidRPr="00B13805">
                        <w:rPr>
                          <w:sz w:val="21"/>
                          <w:szCs w:val="21"/>
                          <w:highlight w:val="yellow"/>
                        </w:rPr>
                        <w:t>DAILY/WEEKLY</w:t>
                      </w:r>
                      <w:r>
                        <w:rPr>
                          <w:sz w:val="21"/>
                          <w:szCs w:val="21"/>
                        </w:rPr>
                        <w:t xml:space="preserve"> SURVEY</w:t>
                      </w:r>
                    </w:p>
                    <w:p w14:paraId="7EDD3588" w14:textId="77777777" w:rsidR="00B13805" w:rsidRDefault="00B13805" w:rsidP="00B13805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19"/>
                          <w:szCs w:val="19"/>
                        </w:rPr>
                      </w:pP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You will receive a </w:t>
                      </w:r>
                      <w:r w:rsidRPr="005C2917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consistent cadence of survey questions, one at a time, through email</w:t>
                      </w: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 or text message.</w:t>
                      </w:r>
                    </w:p>
                    <w:p w14:paraId="075B8BD6" w14:textId="77777777" w:rsidR="00B13805" w:rsidRPr="005C2917" w:rsidRDefault="00B13805" w:rsidP="00B13805">
                      <w:pPr>
                        <w:pStyle w:val="BulletProposal"/>
                        <w:numPr>
                          <w:ilvl w:val="1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19"/>
                          <w:szCs w:val="19"/>
                        </w:rPr>
                      </w:pPr>
                      <w:r w:rsidRPr="005C2917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Easily manage survey preferences via the </w:t>
                      </w:r>
                      <w:r w:rsidRPr="005C2917">
                        <w:rPr>
                          <w:rFonts w:ascii="Open Sans" w:hAnsi="Open Sans" w:cs="Open Sans"/>
                          <w:b/>
                          <w:sz w:val="19"/>
                          <w:szCs w:val="19"/>
                        </w:rPr>
                        <w:t>Manage Preferences</w:t>
                      </w:r>
                      <w:r w:rsidRPr="005C2917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 link at the bottom of any survey question</w:t>
                      </w: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.</w:t>
                      </w:r>
                    </w:p>
                    <w:p w14:paraId="51EF1F62" w14:textId="0C446CDE" w:rsidR="00023DBF" w:rsidRPr="0058666D" w:rsidRDefault="00023DBF" w:rsidP="00023DBF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sz w:val="19"/>
                          <w:szCs w:val="19"/>
                        </w:rPr>
                      </w:pPr>
                      <w:r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 xml:space="preserve">One click </w:t>
                      </w:r>
                      <w:r w:rsidR="00C0155E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records your response</w:t>
                      </w:r>
                      <w:r w:rsidR="00471A72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.</w:t>
                      </w:r>
                    </w:p>
                    <w:p w14:paraId="67DB3F8B" w14:textId="38114642" w:rsidR="0053408A" w:rsidRPr="00C0155E" w:rsidRDefault="00C0155E" w:rsidP="001801BE">
                      <w:pPr>
                        <w:pStyle w:val="BulletProposal"/>
                        <w:numPr>
                          <w:ilvl w:val="0"/>
                          <w:numId w:val="2"/>
                        </w:numPr>
                        <w:spacing w:line="276" w:lineRule="auto"/>
                        <w:ind w:right="-144"/>
                        <w:rPr>
                          <w:rFonts w:ascii="Open Sans" w:hAnsi="Open Sans" w:cs="Open Sans"/>
                          <w:b/>
                          <w:sz w:val="19"/>
                          <w:szCs w:val="19"/>
                        </w:rPr>
                      </w:pPr>
                      <w:r w:rsidRPr="00C0155E">
                        <w:rPr>
                          <w:rFonts w:ascii="Open Sans" w:hAnsi="Open Sans" w:cs="Open Sans"/>
                          <w:sz w:val="19"/>
                          <w:szCs w:val="19"/>
                          <w:highlight w:val="yellow"/>
                        </w:rPr>
                        <w:t xml:space="preserve">You can provide </w:t>
                      </w:r>
                      <w:r w:rsidR="000B1A42" w:rsidRPr="00C0155E">
                        <w:rPr>
                          <w:rFonts w:ascii="Open Sans" w:hAnsi="Open Sans" w:cs="Open Sans"/>
                          <w:sz w:val="19"/>
                          <w:szCs w:val="19"/>
                          <w:highlight w:val="yellow"/>
                        </w:rPr>
                        <w:t>additional feedback</w:t>
                      </w:r>
                      <w:r w:rsidR="00601744" w:rsidRPr="00C0155E">
                        <w:rPr>
                          <w:rFonts w:ascii="Open Sans" w:hAnsi="Open Sans" w:cs="Open Sans"/>
                          <w:sz w:val="19"/>
                          <w:szCs w:val="19"/>
                          <w:highlight w:val="yellow"/>
                        </w:rPr>
                        <w:t xml:space="preserve"> </w:t>
                      </w:r>
                      <w:r w:rsidRPr="00C0155E">
                        <w:rPr>
                          <w:rFonts w:ascii="Open Sans" w:hAnsi="Open Sans" w:cs="Open Sans"/>
                          <w:sz w:val="19"/>
                          <w:szCs w:val="19"/>
                          <w:highlight w:val="yellow"/>
                        </w:rPr>
                        <w:t xml:space="preserve">regarding a question by using the </w:t>
                      </w:r>
                      <w:r w:rsidRPr="00C0155E">
                        <w:rPr>
                          <w:rFonts w:ascii="Open Sans" w:hAnsi="Open Sans" w:cs="Open Sans"/>
                          <w:b/>
                          <w:bCs/>
                          <w:sz w:val="19"/>
                          <w:szCs w:val="19"/>
                          <w:highlight w:val="yellow"/>
                        </w:rPr>
                        <w:t xml:space="preserve">comment </w:t>
                      </w:r>
                      <w:r w:rsidR="00B13805" w:rsidRPr="00C0155E">
                        <w:rPr>
                          <w:rFonts w:ascii="Open Sans" w:hAnsi="Open Sans" w:cs="Open Sans"/>
                          <w:b/>
                          <w:bCs/>
                          <w:sz w:val="19"/>
                          <w:szCs w:val="19"/>
                          <w:highlight w:val="yellow"/>
                        </w:rPr>
                        <w:t xml:space="preserve">box </w:t>
                      </w:r>
                      <w:r w:rsidR="00B13805" w:rsidRPr="00C0155E">
                        <w:rPr>
                          <w:rFonts w:ascii="Open Sans" w:hAnsi="Open Sans" w:cs="Open Sans"/>
                          <w:sz w:val="19"/>
                          <w:szCs w:val="19"/>
                          <w:highlight w:val="yellow"/>
                        </w:rPr>
                        <w:t>provided</w:t>
                      </w:r>
                      <w:r w:rsidR="00471A72">
                        <w:rPr>
                          <w:rFonts w:ascii="Open Sans" w:hAnsi="Open Sans" w:cs="Open Sans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B241FAF" wp14:editId="656D9C53">
            <wp:simplePos x="0" y="0"/>
            <wp:positionH relativeFrom="column">
              <wp:posOffset>-299720</wp:posOffset>
            </wp:positionH>
            <wp:positionV relativeFrom="paragraph">
              <wp:posOffset>-2366989</wp:posOffset>
            </wp:positionV>
            <wp:extent cx="2757805" cy="4374515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Eng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8C3EC" w14:textId="5FFE9459" w:rsidR="00700C04" w:rsidRDefault="004301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FC1E30" wp14:editId="158D6488">
                <wp:simplePos x="0" y="0"/>
                <wp:positionH relativeFrom="margin">
                  <wp:align>center</wp:align>
                </wp:positionH>
                <wp:positionV relativeFrom="paragraph">
                  <wp:posOffset>2109755</wp:posOffset>
                </wp:positionV>
                <wp:extent cx="6622047" cy="2124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047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D0093" w14:textId="62A6313F" w:rsidR="00273F51" w:rsidRPr="00273F51" w:rsidRDefault="0033665A" w:rsidP="00273F51">
                            <w:pPr>
                              <w:pStyle w:val="Subhead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FREQUENTLY ASKED QUESTIONS</w:t>
                            </w:r>
                          </w:p>
                          <w:p w14:paraId="0A1BDCD3" w14:textId="204AB53E" w:rsidR="00273F51" w:rsidRPr="00450F07" w:rsidRDefault="00273F51" w:rsidP="00273F51">
                            <w:pPr>
                              <w:pStyle w:val="NoSpacing"/>
                              <w:spacing w:before="120" w:line="276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450F07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>How long will it take to complete the survey?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The survey takes under a minute.</w:t>
                            </w:r>
                          </w:p>
                          <w:p w14:paraId="69F340D3" w14:textId="32F31554" w:rsidR="00273F51" w:rsidRPr="00450F07" w:rsidRDefault="00273F51" w:rsidP="00273F51">
                            <w:pPr>
                              <w:pStyle w:val="NoSpacing"/>
                              <w:spacing w:before="120" w:line="276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450F07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>Does the survey expire?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Yes</w:t>
                            </w:r>
                            <w:r w:rsidR="0099680D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Each survey question will expire after 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highlight w:val="yellow"/>
                              </w:rPr>
                              <w:t>24 hours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808F35F" w14:textId="537D7F87" w:rsidR="007861E1" w:rsidRPr="00450F07" w:rsidRDefault="00023DBF" w:rsidP="00273F51">
                            <w:pPr>
                              <w:pStyle w:val="NoSpacing"/>
                              <w:spacing w:before="120" w:line="276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450F07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 xml:space="preserve">Will my manager, or any other leaders within my company, be able to identify my responses to any Engage360 questions? 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No. Your feedback is anonymous. Engage360 does not share individual survey results, and your responses will not </w:t>
                            </w:r>
                            <w:proofErr w:type="gramStart"/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be connected</w:t>
                            </w:r>
                            <w:proofErr w:type="gramEnd"/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to you in any reporting provided to your company or HealthCheck360.</w:t>
                            </w:r>
                          </w:p>
                          <w:p w14:paraId="340AC501" w14:textId="5BE7D5FB" w:rsidR="00273F51" w:rsidRPr="00450F07" w:rsidRDefault="00273F51" w:rsidP="00273F51">
                            <w:pPr>
                              <w:pStyle w:val="NoSpacing"/>
                              <w:spacing w:before="120" w:line="276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450F07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>Who should I contact if I have any questions or concerns?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Please reach out to your Engage360 Administrator, 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highlight w:val="yellow"/>
                              </w:rPr>
                              <w:t>[Name 1] or [Name 2]</w:t>
                            </w: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51D1E1" w14:textId="6D80C802" w:rsidR="007861E1" w:rsidRPr="00450F07" w:rsidRDefault="007861E1" w:rsidP="00273F51">
                            <w:pPr>
                              <w:pStyle w:val="NoSpacing"/>
                              <w:spacing w:before="120" w:line="276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For more commonly asked questions check out our </w:t>
                            </w:r>
                            <w:hyperlink r:id="rId8" w:history="1">
                              <w:r w:rsidRPr="00430102">
                                <w:rPr>
                                  <w:rFonts w:ascii="Open Sans" w:hAnsi="Open Sans" w:cs="Open Sans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FAQ</w:t>
                              </w:r>
                              <w:r w:rsidR="00300CAC" w:rsidRPr="00430102">
                                <w:rPr>
                                  <w:rFonts w:ascii="Open Sans" w:hAnsi="Open Sans" w:cs="Open Sans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s</w:t>
                              </w:r>
                            </w:hyperlink>
                            <w:r w:rsidRPr="00430102"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0102">
                              <w:rPr>
                                <w:rFonts w:ascii="Open Sans" w:hAnsi="Open Sans" w:cs="Open Sans"/>
                                <w:bCs/>
                                <w:sz w:val="18"/>
                                <w:szCs w:val="18"/>
                              </w:rPr>
                              <w:t>at</w:t>
                            </w:r>
                            <w:r w:rsidR="00450F07" w:rsidRPr="00450F07">
                              <w:rPr>
                                <w:rFonts w:ascii="Arial" w:hAnsi="Arial" w:cs="Arial"/>
                                <w:color w:val="425B76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tgtFrame="_blank" w:tooltip="https://www.healthcheck360.com/employee/support/engage360" w:history="1">
                              <w:r w:rsidR="00450F07" w:rsidRPr="00450F07">
                                <w:rPr>
                                  <w:rFonts w:ascii="Open Sans" w:hAnsi="Open Sans" w:cs="Open Sans"/>
                                  <w:sz w:val="18"/>
                                  <w:szCs w:val="18"/>
                                </w:rPr>
                                <w:t>healthcheck360.com/employee/support/engage360</w:t>
                              </w:r>
                            </w:hyperlink>
                            <w:r w:rsidR="00300CAC" w:rsidRPr="00450F07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3495DA" w14:textId="77777777" w:rsidR="00273F51" w:rsidRPr="00866559" w:rsidRDefault="00273F51" w:rsidP="00273F51">
                            <w:pPr>
                              <w:pStyle w:val="NoSpacing"/>
                              <w:spacing w:before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1E30" id="_x0000_s1027" type="#_x0000_t202" style="position:absolute;margin-left:0;margin-top:166.1pt;width:521.4pt;height:167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" filled="f" stroked="f">
                <v:textbox>
                  <w:txbxContent>
                    <w:p w14:paraId="294D0093" w14:textId="62A6313F" w:rsidR="00273F51" w:rsidRPr="00273F51" w:rsidRDefault="0033665A" w:rsidP="00273F51">
                      <w:pPr>
                        <w:pStyle w:val="Subhead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FREQUENTLY ASKED QUESTIONS</w:t>
                      </w:r>
                    </w:p>
                    <w:p w14:paraId="0A1BDCD3" w14:textId="204AB53E" w:rsidR="00273F51" w:rsidRPr="00450F07" w:rsidRDefault="00273F51" w:rsidP="00273F51">
                      <w:pPr>
                        <w:pStyle w:val="NoSpacing"/>
                        <w:spacing w:before="120" w:line="276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450F07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How long will it take to complete the survey?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The survey takes under a minute.</w:t>
                      </w:r>
                    </w:p>
                    <w:p w14:paraId="69F340D3" w14:textId="32F31554" w:rsidR="00273F51" w:rsidRPr="00450F07" w:rsidRDefault="00273F51" w:rsidP="00273F51">
                      <w:pPr>
                        <w:pStyle w:val="NoSpacing"/>
                        <w:spacing w:before="120" w:line="276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450F07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Does the survey expire?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Yes</w:t>
                      </w:r>
                      <w:r w:rsidR="0099680D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. 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Each survey question will expire after 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  <w:highlight w:val="yellow"/>
                        </w:rPr>
                        <w:t>24 hours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808F35F" w14:textId="537D7F87" w:rsidR="007861E1" w:rsidRPr="00450F07" w:rsidRDefault="00023DBF" w:rsidP="00273F51">
                      <w:pPr>
                        <w:pStyle w:val="NoSpacing"/>
                        <w:spacing w:before="120" w:line="276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450F07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 xml:space="preserve">Will my manager, or any other leaders within my company, be able to identify my responses to any Engage360 questions? 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No. Your feedback is anonymous. Engage360 does not share individual survey results, and your responses will not </w:t>
                      </w:r>
                      <w:proofErr w:type="gramStart"/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be connected</w:t>
                      </w:r>
                      <w:proofErr w:type="gramEnd"/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to you in any reporting provided to your company or HealthCheck360.</w:t>
                      </w:r>
                    </w:p>
                    <w:p w14:paraId="340AC501" w14:textId="5BE7D5FB" w:rsidR="00273F51" w:rsidRPr="00450F07" w:rsidRDefault="00273F51" w:rsidP="00273F51">
                      <w:pPr>
                        <w:pStyle w:val="NoSpacing"/>
                        <w:spacing w:before="120" w:line="276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450F07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Who should I contact if I have any questions or concerns?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Please reach out to your Engage360 Administrator, 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  <w:highlight w:val="yellow"/>
                        </w:rPr>
                        <w:t>[Name 1] or [Name 2]</w:t>
                      </w: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.</w:t>
                      </w:r>
                    </w:p>
                    <w:p w14:paraId="5351D1E1" w14:textId="6D80C802" w:rsidR="007861E1" w:rsidRPr="00450F07" w:rsidRDefault="007861E1" w:rsidP="00273F51">
                      <w:pPr>
                        <w:pStyle w:val="NoSpacing"/>
                        <w:spacing w:before="120" w:line="276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For more commonly asked questions check out our </w:t>
                      </w:r>
                      <w:hyperlink r:id="rId10" w:history="1">
                        <w:r w:rsidRPr="00430102">
                          <w:rPr>
                            <w:rFonts w:ascii="Open Sans" w:hAnsi="Open Sans" w:cs="Open Sans"/>
                            <w:b/>
                            <w:sz w:val="18"/>
                            <w:szCs w:val="18"/>
                            <w:u w:val="single"/>
                          </w:rPr>
                          <w:t>FAQ</w:t>
                        </w:r>
                        <w:r w:rsidR="00300CAC" w:rsidRPr="00430102">
                          <w:rPr>
                            <w:rFonts w:ascii="Open Sans" w:hAnsi="Open Sans" w:cs="Open Sans"/>
                            <w:b/>
                            <w:sz w:val="18"/>
                            <w:szCs w:val="18"/>
                            <w:u w:val="single"/>
                          </w:rPr>
                          <w:t>s</w:t>
                        </w:r>
                      </w:hyperlink>
                      <w:r w:rsidRPr="00430102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30102">
                        <w:rPr>
                          <w:rFonts w:ascii="Open Sans" w:hAnsi="Open Sans" w:cs="Open Sans"/>
                          <w:bCs/>
                          <w:sz w:val="18"/>
                          <w:szCs w:val="18"/>
                        </w:rPr>
                        <w:t>at</w:t>
                      </w:r>
                      <w:r w:rsidR="00450F07" w:rsidRPr="00450F07">
                        <w:rPr>
                          <w:rFonts w:ascii="Arial" w:hAnsi="Arial" w:cs="Arial"/>
                          <w:color w:val="425B76"/>
                          <w:sz w:val="18"/>
                          <w:szCs w:val="18"/>
                        </w:rPr>
                        <w:t xml:space="preserve"> </w:t>
                      </w:r>
                      <w:hyperlink r:id="rId11" w:tgtFrame="_blank" w:tooltip="https://www.healthcheck360.com/employee/support/engage360" w:history="1">
                        <w:r w:rsidR="00450F07" w:rsidRPr="00450F07">
                          <w:rPr>
                            <w:rFonts w:ascii="Open Sans" w:hAnsi="Open Sans" w:cs="Open Sans"/>
                            <w:sz w:val="18"/>
                            <w:szCs w:val="18"/>
                          </w:rPr>
                          <w:t>healthcheck360.com/employee/support/engage360</w:t>
                        </w:r>
                      </w:hyperlink>
                      <w:r w:rsidR="00300CAC" w:rsidRPr="00450F07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.</w:t>
                      </w:r>
                    </w:p>
                    <w:p w14:paraId="1C3495DA" w14:textId="77777777" w:rsidR="00273F51" w:rsidRPr="00866559" w:rsidRDefault="00273F51" w:rsidP="00273F51">
                      <w:pPr>
                        <w:pStyle w:val="NoSpacing"/>
                        <w:spacing w:before="120"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30C" w:rsidRPr="00023D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00C5B" wp14:editId="6ED92C1B">
                <wp:simplePos x="0" y="0"/>
                <wp:positionH relativeFrom="column">
                  <wp:posOffset>222885</wp:posOffset>
                </wp:positionH>
                <wp:positionV relativeFrom="paragraph">
                  <wp:posOffset>1279181</wp:posOffset>
                </wp:positionV>
                <wp:extent cx="1649095" cy="46037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2E21A" w14:textId="18647BEC" w:rsidR="00023DBF" w:rsidRPr="00023DBF" w:rsidRDefault="00300CAC" w:rsidP="00023D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70737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707376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We want to build a</w:t>
                            </w:r>
                            <w:r w:rsidR="00023DBF" w:rsidRPr="00023DBF">
                              <w:rPr>
                                <w:rFonts w:ascii="Calibri" w:hAnsi="Calibri" w:cstheme="minorBidi"/>
                                <w:i/>
                                <w:iCs/>
                                <w:color w:val="70737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707376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better </w:t>
                            </w: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70737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707376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workplace together.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0C5B" id="TextBox 9" o:spid="_x0000_s1028" type="#_x0000_t202" style="position:absolute;margin-left:17.55pt;margin-top:100.7pt;width:129.85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" filled="f" stroked="f">
                <v:textbox>
                  <w:txbxContent>
                    <w:p w14:paraId="0CB2E21A" w14:textId="18647BEC" w:rsidR="00023DBF" w:rsidRPr="00023DBF" w:rsidRDefault="00300CAC" w:rsidP="00023D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theme="minorBidi"/>
                          <w:i/>
                          <w:iCs/>
                          <w:color w:val="70737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707376">
                                <w14:lumMod w14:val="75000"/>
                              </w14:srgbClr>
                            </w14:solidFill>
                          </w14:textFill>
                        </w:rPr>
                        <w:t>We want to build a</w:t>
                      </w:r>
                      <w:r w:rsidR="00023DBF" w:rsidRPr="00023DBF">
                        <w:rPr>
                          <w:rFonts w:ascii="Calibri" w:hAnsi="Calibri" w:cstheme="minorBidi"/>
                          <w:i/>
                          <w:iCs/>
                          <w:color w:val="70737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707376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better </w:t>
                      </w:r>
                      <w:r>
                        <w:rPr>
                          <w:rFonts w:ascii="Calibri" w:hAnsi="Calibri" w:cstheme="minorBidi"/>
                          <w:i/>
                          <w:iCs/>
                          <w:color w:val="70737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707376">
                                <w14:lumMod w14:val="75000"/>
                              </w14:srgbClr>
                            </w14:solidFill>
                          </w14:textFill>
                        </w:rPr>
                        <w:t>workplace together.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0C04" w:rsidSect="0053408A">
      <w:footerReference w:type="default" r:id="rId12"/>
      <w:headerReference w:type="first" r:id="rId13"/>
      <w:pgSz w:w="12240" w:h="15840"/>
      <w:pgMar w:top="2160" w:right="1008" w:bottom="1440" w:left="1008" w:header="7488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85B1" w14:textId="77777777" w:rsidR="004E308A" w:rsidRDefault="004E308A" w:rsidP="0053408A">
      <w:pPr>
        <w:spacing w:after="0" w:line="240" w:lineRule="auto"/>
      </w:pPr>
      <w:r>
        <w:separator/>
      </w:r>
    </w:p>
  </w:endnote>
  <w:endnote w:type="continuationSeparator" w:id="0">
    <w:p w14:paraId="6C2817FB" w14:textId="77777777" w:rsidR="004E308A" w:rsidRDefault="004E308A" w:rsidP="0053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B19F" w14:textId="77777777" w:rsidR="002F7C2B" w:rsidRDefault="000B1A4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39AE7" wp14:editId="0A1A4AE4">
          <wp:simplePos x="0" y="0"/>
          <wp:positionH relativeFrom="margin">
            <wp:posOffset>-1133475</wp:posOffset>
          </wp:positionH>
          <wp:positionV relativeFrom="paragraph">
            <wp:posOffset>-753110</wp:posOffset>
          </wp:positionV>
          <wp:extent cx="7768623" cy="1373441"/>
          <wp:effectExtent l="0" t="0" r="3810" b="0"/>
          <wp:wrapNone/>
          <wp:docPr id="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buse\AppData\Local\Temp\VirtualBox Dropped Files\2016-06-29T19_07_38.830208100Z\Letterhead_Dubuq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8623" cy="13734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6C9D" w14:textId="77777777" w:rsidR="004E308A" w:rsidRDefault="004E308A" w:rsidP="0053408A">
      <w:pPr>
        <w:spacing w:after="0" w:line="240" w:lineRule="auto"/>
      </w:pPr>
      <w:r>
        <w:separator/>
      </w:r>
    </w:p>
  </w:footnote>
  <w:footnote w:type="continuationSeparator" w:id="0">
    <w:p w14:paraId="7F525488" w14:textId="77777777" w:rsidR="004E308A" w:rsidRDefault="004E308A" w:rsidP="0053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7E8F" w14:textId="77777777" w:rsidR="00ED45E1" w:rsidRDefault="000B1A4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B7BE6F" wp14:editId="03ABEBE1">
          <wp:simplePos x="0" y="0"/>
          <wp:positionH relativeFrom="column">
            <wp:posOffset>-660862</wp:posOffset>
          </wp:positionH>
          <wp:positionV relativeFrom="paragraph">
            <wp:posOffset>-4754880</wp:posOffset>
          </wp:positionV>
          <wp:extent cx="7808147" cy="10104660"/>
          <wp:effectExtent l="0" t="0" r="254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147" cy="1010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1119C" w14:textId="77777777" w:rsidR="00C47A77" w:rsidRDefault="00471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53AE"/>
    <w:multiLevelType w:val="hybridMultilevel"/>
    <w:tmpl w:val="00B8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D4673"/>
    <w:multiLevelType w:val="hybridMultilevel"/>
    <w:tmpl w:val="A234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E33D4"/>
    <w:multiLevelType w:val="hybridMultilevel"/>
    <w:tmpl w:val="313E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617FC"/>
    <w:multiLevelType w:val="hybridMultilevel"/>
    <w:tmpl w:val="C1CE939C"/>
    <w:lvl w:ilvl="0" w:tplc="AE5A3836">
      <w:start w:val="1"/>
      <w:numFmt w:val="bullet"/>
      <w:pStyle w:val="BulletProposal"/>
      <w:lvlText w:val="•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B235E4">
      <w:start w:val="1"/>
      <w:numFmt w:val="bullet"/>
      <w:pStyle w:val="SubBulletProposal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642055"/>
    <w:multiLevelType w:val="hybridMultilevel"/>
    <w:tmpl w:val="1FDE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5208">
    <w:abstractNumId w:val="3"/>
  </w:num>
  <w:num w:numId="2" w16cid:durableId="1375276114">
    <w:abstractNumId w:val="1"/>
  </w:num>
  <w:num w:numId="3" w16cid:durableId="1776825038">
    <w:abstractNumId w:val="0"/>
  </w:num>
  <w:num w:numId="4" w16cid:durableId="773476718">
    <w:abstractNumId w:val="2"/>
  </w:num>
  <w:num w:numId="5" w16cid:durableId="885331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8A"/>
    <w:rsid w:val="00023DBF"/>
    <w:rsid w:val="000B1A42"/>
    <w:rsid w:val="001E11A1"/>
    <w:rsid w:val="00273F51"/>
    <w:rsid w:val="0028120D"/>
    <w:rsid w:val="00300CAC"/>
    <w:rsid w:val="0033665A"/>
    <w:rsid w:val="00390B9E"/>
    <w:rsid w:val="00430102"/>
    <w:rsid w:val="00450F07"/>
    <w:rsid w:val="00471A72"/>
    <w:rsid w:val="0047630C"/>
    <w:rsid w:val="00486407"/>
    <w:rsid w:val="0049685E"/>
    <w:rsid w:val="004E308A"/>
    <w:rsid w:val="0053408A"/>
    <w:rsid w:val="0058666D"/>
    <w:rsid w:val="00591999"/>
    <w:rsid w:val="005D2B6F"/>
    <w:rsid w:val="00601744"/>
    <w:rsid w:val="007861E1"/>
    <w:rsid w:val="007B6DF1"/>
    <w:rsid w:val="00843009"/>
    <w:rsid w:val="0091585F"/>
    <w:rsid w:val="0099680D"/>
    <w:rsid w:val="00AD3E1A"/>
    <w:rsid w:val="00B13805"/>
    <w:rsid w:val="00BC69C5"/>
    <w:rsid w:val="00C0155E"/>
    <w:rsid w:val="00C911E4"/>
    <w:rsid w:val="00D73448"/>
    <w:rsid w:val="00DA161A"/>
    <w:rsid w:val="00E3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6ED01"/>
  <w15:chartTrackingRefBased/>
  <w15:docId w15:val="{424157C0-F640-FD4F-B39E-50FCA50C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8A"/>
    <w:rPr>
      <w:sz w:val="22"/>
      <w:szCs w:val="22"/>
    </w:rPr>
  </w:style>
  <w:style w:type="paragraph" w:styleId="NoSpacing">
    <w:name w:val="No Spacing"/>
    <w:aliases w:val="BodyCopy_Proposal,Sub-Subtitle"/>
    <w:link w:val="NoSpacingChar"/>
    <w:uiPriority w:val="1"/>
    <w:qFormat/>
    <w:rsid w:val="0053408A"/>
    <w:pPr>
      <w:spacing w:line="340" w:lineRule="exact"/>
    </w:pPr>
    <w:rPr>
      <w:rFonts w:ascii="Calibri" w:eastAsia="Calibri" w:hAnsi="Calibri" w:cs="Times New Roman"/>
      <w:color w:val="414042"/>
      <w:sz w:val="20"/>
      <w:szCs w:val="20"/>
    </w:rPr>
  </w:style>
  <w:style w:type="character" w:customStyle="1" w:styleId="NoSpacingChar">
    <w:name w:val="No Spacing Char"/>
    <w:aliases w:val="BodyCopy_Proposal Char,Sub-Subtitle Char"/>
    <w:basedOn w:val="DefaultParagraphFont"/>
    <w:link w:val="NoSpacing"/>
    <w:uiPriority w:val="1"/>
    <w:rsid w:val="0053408A"/>
    <w:rPr>
      <w:rFonts w:ascii="Calibri" w:eastAsia="Calibri" w:hAnsi="Calibri" w:cs="Times New Roman"/>
      <w:color w:val="414042"/>
      <w:sz w:val="20"/>
      <w:szCs w:val="20"/>
    </w:rPr>
  </w:style>
  <w:style w:type="paragraph" w:customStyle="1" w:styleId="BulletProposal">
    <w:name w:val="Bullet_Proposal"/>
    <w:basedOn w:val="NoSpacing"/>
    <w:link w:val="BulletProposalChar"/>
    <w:qFormat/>
    <w:rsid w:val="0053408A"/>
    <w:pPr>
      <w:numPr>
        <w:numId w:val="1"/>
      </w:numPr>
      <w:spacing w:line="280" w:lineRule="exact"/>
      <w:ind w:left="540" w:hanging="180"/>
    </w:pPr>
    <w:rPr>
      <w:sz w:val="18"/>
    </w:rPr>
  </w:style>
  <w:style w:type="character" w:customStyle="1" w:styleId="BulletProposalChar">
    <w:name w:val="Bullet_Proposal Char"/>
    <w:basedOn w:val="NoSpacingChar"/>
    <w:link w:val="BulletProposal"/>
    <w:rsid w:val="0053408A"/>
    <w:rPr>
      <w:rFonts w:ascii="Calibri" w:eastAsia="Calibri" w:hAnsi="Calibri" w:cs="Times New Roman"/>
      <w:color w:val="414042"/>
      <w:sz w:val="18"/>
      <w:szCs w:val="20"/>
    </w:rPr>
  </w:style>
  <w:style w:type="paragraph" w:customStyle="1" w:styleId="SubHeaderProposal">
    <w:name w:val="SubHeader_Proposal"/>
    <w:basedOn w:val="NoSpacing"/>
    <w:link w:val="SubHeaderProposalChar"/>
    <w:qFormat/>
    <w:rsid w:val="0053408A"/>
    <w:pPr>
      <w:spacing w:before="280" w:line="440" w:lineRule="exact"/>
    </w:pPr>
    <w:rPr>
      <w:rFonts w:ascii="Franklin Gothic Medium Cond" w:hAnsi="Franklin Gothic Medium Cond"/>
      <w:bCs/>
      <w:color w:val="385676"/>
      <w:spacing w:val="20"/>
      <w:sz w:val="25"/>
    </w:rPr>
  </w:style>
  <w:style w:type="character" w:customStyle="1" w:styleId="SubHeaderProposalChar">
    <w:name w:val="SubHeader_Proposal Char"/>
    <w:basedOn w:val="NoSpacingChar"/>
    <w:link w:val="SubHeaderProposal"/>
    <w:rsid w:val="0053408A"/>
    <w:rPr>
      <w:rFonts w:ascii="Franklin Gothic Medium Cond" w:eastAsia="Calibri" w:hAnsi="Franklin Gothic Medium Cond" w:cs="Times New Roman"/>
      <w:bCs/>
      <w:color w:val="385676"/>
      <w:spacing w:val="20"/>
      <w:sz w:val="25"/>
      <w:szCs w:val="20"/>
    </w:rPr>
  </w:style>
  <w:style w:type="paragraph" w:customStyle="1" w:styleId="SubBulletProposal">
    <w:name w:val="SubBullet_Proposal"/>
    <w:basedOn w:val="BulletProposal"/>
    <w:qFormat/>
    <w:rsid w:val="0053408A"/>
    <w:pPr>
      <w:numPr>
        <w:ilvl w:val="1"/>
      </w:numPr>
      <w:ind w:left="900" w:hanging="180"/>
    </w:pPr>
  </w:style>
  <w:style w:type="paragraph" w:customStyle="1" w:styleId="Subheader">
    <w:name w:val="Subheader"/>
    <w:basedOn w:val="SubHeaderProposal"/>
    <w:link w:val="SubheaderChar"/>
    <w:qFormat/>
    <w:rsid w:val="0053408A"/>
    <w:pPr>
      <w:spacing w:before="0" w:line="300" w:lineRule="exact"/>
    </w:pPr>
    <w:rPr>
      <w:color w:val="44546A" w:themeColor="text2"/>
      <w:sz w:val="20"/>
    </w:rPr>
  </w:style>
  <w:style w:type="character" w:customStyle="1" w:styleId="SubheaderChar">
    <w:name w:val="Subheader Char"/>
    <w:basedOn w:val="SubHeaderProposalChar"/>
    <w:link w:val="Subheader"/>
    <w:rsid w:val="0053408A"/>
    <w:rPr>
      <w:rFonts w:ascii="Franklin Gothic Medium Cond" w:eastAsia="Calibri" w:hAnsi="Franklin Gothic Medium Cond" w:cs="Times New Roman"/>
      <w:bCs/>
      <w:color w:val="44546A" w:themeColor="text2"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2B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3F51"/>
    <w:rPr>
      <w:b/>
      <w:bCs/>
    </w:rPr>
  </w:style>
  <w:style w:type="paragraph" w:styleId="ListParagraph">
    <w:name w:val="List Paragraph"/>
    <w:basedOn w:val="Normal"/>
    <w:uiPriority w:val="34"/>
    <w:qFormat/>
    <w:rsid w:val="007861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3D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D3E1A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3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SANDERS\Downloads\healthcheck360.com\employee\support\engage36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check360.com/employee/support/engage3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LSANDERS\Downloads\healthcheck360.com\employee\support\engage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heck360.com/employee/support/engage36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Gasper</dc:creator>
  <cp:keywords/>
  <dc:description/>
  <cp:lastModifiedBy>Lara Sanders</cp:lastModifiedBy>
  <cp:revision>2</cp:revision>
  <dcterms:created xsi:type="dcterms:W3CDTF">2022-10-05T21:10:00Z</dcterms:created>
  <dcterms:modified xsi:type="dcterms:W3CDTF">2022-10-05T21:10:00Z</dcterms:modified>
</cp:coreProperties>
</file>